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1E2B" w14:textId="77777777" w:rsidR="001E16E2" w:rsidRPr="00D65C30" w:rsidRDefault="001E16E2" w:rsidP="0025025D">
      <w:pPr>
        <w:jc w:val="center"/>
        <w:rPr>
          <w:b/>
          <w:bCs/>
        </w:rPr>
      </w:pPr>
      <w:r w:rsidRPr="00D65C30">
        <w:rPr>
          <w:b/>
          <w:bCs/>
        </w:rPr>
        <w:t>Uniwersytet Jagielloński - Collegium Medicum</w:t>
      </w:r>
    </w:p>
    <w:p w14:paraId="3D1E6BAA" w14:textId="614A6671" w:rsidR="001E16E2" w:rsidRPr="00B21E72" w:rsidRDefault="001E16E2" w:rsidP="0025025D">
      <w:pPr>
        <w:jc w:val="center"/>
        <w:rPr>
          <w:b/>
          <w:bCs/>
        </w:rPr>
      </w:pPr>
      <w:r w:rsidRPr="00D65C30">
        <w:rPr>
          <w:b/>
          <w:bCs/>
        </w:rPr>
        <w:t>PROCEDURY ANTYCOVIDOWE</w:t>
      </w:r>
      <w:r w:rsidR="00D65C30" w:rsidRPr="00D65C30">
        <w:rPr>
          <w:b/>
          <w:bCs/>
        </w:rPr>
        <w:t xml:space="preserve"> </w:t>
      </w:r>
      <w:r w:rsidRPr="00D65C30">
        <w:rPr>
          <w:b/>
          <w:bCs/>
        </w:rPr>
        <w:t xml:space="preserve">DOTYCZĄCE AKADEMIKÓW </w:t>
      </w:r>
      <w:r w:rsidR="00EC7BD0">
        <w:rPr>
          <w:b/>
          <w:bCs/>
        </w:rPr>
        <w:t>–</w:t>
      </w:r>
      <w:r w:rsidR="00D65C30" w:rsidRPr="00D65C30">
        <w:rPr>
          <w:b/>
          <w:bCs/>
        </w:rPr>
        <w:t xml:space="preserve"> </w:t>
      </w:r>
      <w:r w:rsidRPr="00D65C30">
        <w:rPr>
          <w:b/>
          <w:bCs/>
        </w:rPr>
        <w:t>MIESZKAŃCY</w:t>
      </w:r>
      <w:r w:rsidR="00EC7BD0">
        <w:rPr>
          <w:b/>
          <w:bCs/>
        </w:rPr>
        <w:t xml:space="preserve"> </w:t>
      </w:r>
      <w:r w:rsidR="00EC7BD0" w:rsidRPr="00B21E72">
        <w:rPr>
          <w:b/>
          <w:bCs/>
        </w:rPr>
        <w:t>W CZASIE OBOWIĄZYWANIA STANU ZAGROŻENIA EPIDEMICZNEGO SARS-CoV-2</w:t>
      </w:r>
    </w:p>
    <w:p w14:paraId="7E48E75F" w14:textId="77777777" w:rsidR="00182A74" w:rsidRPr="00EC7BD0" w:rsidRDefault="00182A74" w:rsidP="0025025D">
      <w:pPr>
        <w:jc w:val="center"/>
        <w:rPr>
          <w:b/>
          <w:bCs/>
          <w:color w:val="FF0000"/>
        </w:rPr>
      </w:pPr>
    </w:p>
    <w:p w14:paraId="53153A63" w14:textId="77777777" w:rsidR="001E16E2" w:rsidRPr="00D65C30" w:rsidRDefault="001E16E2" w:rsidP="001E16E2">
      <w:pPr>
        <w:rPr>
          <w:b/>
          <w:bCs/>
        </w:rPr>
      </w:pPr>
      <w:r w:rsidRPr="00D65C30">
        <w:rPr>
          <w:b/>
          <w:bCs/>
        </w:rPr>
        <w:t>1. Kwaterowanie</w:t>
      </w:r>
    </w:p>
    <w:p w14:paraId="3B38A974" w14:textId="409D8CE6" w:rsidR="001E16E2" w:rsidRDefault="001E16E2" w:rsidP="00B93F51">
      <w:pPr>
        <w:jc w:val="both"/>
      </w:pPr>
      <w:r>
        <w:t>• Zakwaterowanie w akademiku może być zagwarantowane tylko osobie bez objawów</w:t>
      </w:r>
      <w:r w:rsidR="00EC7BD0">
        <w:t xml:space="preserve"> </w:t>
      </w:r>
      <w:r>
        <w:t>chorobowych wskazujących na ryzyko COVID-19, m.in. takich jak gorączka, kaszel, bóle</w:t>
      </w:r>
      <w:r w:rsidR="00EC7BD0">
        <w:t xml:space="preserve"> </w:t>
      </w:r>
      <w:r>
        <w:t>stawowo-mięśniowe. Również w przypadku występowania objawów choroby</w:t>
      </w:r>
      <w:r w:rsidR="00EC7BD0">
        <w:t xml:space="preserve"> </w:t>
      </w:r>
      <w:r>
        <w:t>infekcyjnej dróg oddechowych ze względów na zapewnienie bezpieczeństwa zdrowotnego</w:t>
      </w:r>
      <w:r w:rsidR="00EC7BD0">
        <w:t xml:space="preserve"> </w:t>
      </w:r>
      <w:r>
        <w:t>prosi się o pozostanie studenta w miejscu dotychczasowego pobytu/zamieszkania, aż do</w:t>
      </w:r>
      <w:r w:rsidR="00EC7BD0">
        <w:t xml:space="preserve"> </w:t>
      </w:r>
      <w:r>
        <w:t>momentu całkowitego ustąpienia objawów.</w:t>
      </w:r>
    </w:p>
    <w:p w14:paraId="37B8BC8F" w14:textId="715D59AE" w:rsidR="001E16E2" w:rsidRPr="008B75E2" w:rsidRDefault="0025025D" w:rsidP="008B75E2">
      <w:pPr>
        <w:jc w:val="both"/>
        <w:rPr>
          <w:color w:val="FF0000"/>
        </w:rPr>
      </w:pPr>
      <w:r>
        <w:t xml:space="preserve"> </w:t>
      </w:r>
      <w:r w:rsidR="001E16E2">
        <w:t xml:space="preserve">• </w:t>
      </w:r>
      <w:r w:rsidR="00EC7BD0" w:rsidRPr="00B21E72">
        <w:t xml:space="preserve">Mając na względzie obowiązek zaszczepienia </w:t>
      </w:r>
      <w:r w:rsidR="008B75E2" w:rsidRPr="00B21E72">
        <w:t xml:space="preserve">dotyczący studentów kształcących się na kierunkach przygotowujących do wykonywania zawodu medycznego wprowadzony przepisami Rozporządzenia Ministra Zdrowia w sprawie ogłoszenia na obszarze Rzeczypospolitej Polskiej stanu zagrożenia epidemicznego z dnia 12 maja 2022 r. (Dz.U. z 2022 r. poz. 1028)  - ww. studenci proszeni są o okazanie przy zakwaterowaniu </w:t>
      </w:r>
      <w:r w:rsidR="00EC7BD0" w:rsidRPr="00B21E72">
        <w:t>posiadan</w:t>
      </w:r>
      <w:r w:rsidR="008B75E2" w:rsidRPr="00B21E72">
        <w:t>ego</w:t>
      </w:r>
      <w:r w:rsidR="00EC7BD0" w:rsidRPr="00B21E72">
        <w:t xml:space="preserve"> </w:t>
      </w:r>
      <w:r w:rsidR="001E16E2" w:rsidRPr="00B21E72">
        <w:t>poświadczeni</w:t>
      </w:r>
      <w:r w:rsidR="008B75E2" w:rsidRPr="00B21E72">
        <w:t xml:space="preserve">a </w:t>
      </w:r>
      <w:r w:rsidR="001E16E2" w:rsidRPr="00B21E72">
        <w:t>pełnego zaszczepienia.</w:t>
      </w:r>
      <w:r w:rsidR="00EC7BD0">
        <w:t xml:space="preserve"> </w:t>
      </w:r>
    </w:p>
    <w:p w14:paraId="4927E5CE" w14:textId="77777777" w:rsidR="00EC7BD0" w:rsidRDefault="001E16E2" w:rsidP="00B93F51">
      <w:pPr>
        <w:jc w:val="both"/>
      </w:pPr>
      <w:r>
        <w:t>• Osoby, które ze względów zdrowotnych nie mogą się zgłosić do zakwaterowania w terminie</w:t>
      </w:r>
      <w:r w:rsidR="00EC7BD0">
        <w:t xml:space="preserve"> </w:t>
      </w:r>
      <w:r>
        <w:t>ważności skierowania, proszone są o zgłoszenie tego faktu do administracji akademika. Zostaną</w:t>
      </w:r>
      <w:r w:rsidR="00EC7BD0">
        <w:t xml:space="preserve"> </w:t>
      </w:r>
      <w:r>
        <w:t>one zakwaterowane zdalnie lub zostanie im przedłużona ważność skierowania. W każdej</w:t>
      </w:r>
      <w:r w:rsidR="00EC7BD0">
        <w:t xml:space="preserve"> </w:t>
      </w:r>
      <w:r>
        <w:t>z wymienionych sytuacji nie stracą przyznanego im miejsca w akademiku. Osoby zakwaterowane</w:t>
      </w:r>
      <w:r w:rsidR="00EC7BD0">
        <w:t xml:space="preserve"> </w:t>
      </w:r>
      <w:r>
        <w:t>zdalnie, po całkowitym wyzdrowieniu, proszone są o osobiste zgłoszenie się do administracji</w:t>
      </w:r>
      <w:r w:rsidR="00EC7BD0">
        <w:t xml:space="preserve"> </w:t>
      </w:r>
      <w:r>
        <w:t>akademika w celu dopełnienia formalności związanych z zakwaterowaniem.</w:t>
      </w:r>
    </w:p>
    <w:p w14:paraId="34F83A7E" w14:textId="3834F294" w:rsidR="001E16E2" w:rsidRDefault="001E16E2" w:rsidP="00B93F51">
      <w:pPr>
        <w:jc w:val="both"/>
      </w:pPr>
      <w:r>
        <w:t>• Późniejsze zakwaterowanie nie zwalnia mieszkańca z ponoszenia opłaty za miejsce od</w:t>
      </w:r>
      <w:r w:rsidR="00EC7BD0">
        <w:t xml:space="preserve"> </w:t>
      </w:r>
      <w:r>
        <w:t>dnia 1 października.</w:t>
      </w:r>
    </w:p>
    <w:p w14:paraId="7EC0EDBB" w14:textId="5B630027" w:rsidR="001E16E2" w:rsidRDefault="0025025D" w:rsidP="00B93F51">
      <w:pPr>
        <w:jc w:val="both"/>
      </w:pPr>
      <w:r>
        <w:t xml:space="preserve">  </w:t>
      </w:r>
      <w:r w:rsidR="001E16E2">
        <w:t xml:space="preserve">• </w:t>
      </w:r>
      <w:r>
        <w:t xml:space="preserve"> </w:t>
      </w:r>
      <w:r w:rsidR="001E16E2">
        <w:t>Przed wejściem do budynku akademika studenci proszeni są o przestrzeganie dezynfekcji</w:t>
      </w:r>
      <w:r w:rsidR="00EC7BD0">
        <w:t xml:space="preserve"> </w:t>
      </w:r>
      <w:r w:rsidR="001E16E2">
        <w:t>rąk preparatem dezynfekującym udostępnionym przez administrację.</w:t>
      </w:r>
    </w:p>
    <w:p w14:paraId="504A99FC" w14:textId="77777777" w:rsidR="00182A74" w:rsidRDefault="00182A74" w:rsidP="00B93F51">
      <w:pPr>
        <w:jc w:val="both"/>
      </w:pPr>
    </w:p>
    <w:p w14:paraId="56563EA3" w14:textId="3FA70E6B" w:rsidR="001E16E2" w:rsidRPr="00D65C30" w:rsidRDefault="001E16E2" w:rsidP="00B93F51">
      <w:pPr>
        <w:jc w:val="both"/>
        <w:rPr>
          <w:b/>
          <w:bCs/>
        </w:rPr>
      </w:pPr>
      <w:r w:rsidRPr="00D65C30">
        <w:rPr>
          <w:b/>
          <w:bCs/>
        </w:rPr>
        <w:t>2. Codziennie funkcjonowanie akademika</w:t>
      </w:r>
    </w:p>
    <w:p w14:paraId="48289E2B" w14:textId="1EA830A1" w:rsidR="001E16E2" w:rsidRDefault="001E16E2" w:rsidP="00B93F51">
      <w:pPr>
        <w:jc w:val="both"/>
      </w:pPr>
      <w:r>
        <w:t>W celu zapewnienia bezpieczeństwa zdrowotnego na terenie akademików wprowadza się</w:t>
      </w:r>
      <w:r w:rsidR="00EC7BD0">
        <w:t xml:space="preserve"> </w:t>
      </w:r>
      <w:r>
        <w:t>możliwość odwiedzin jedynie przez osoby, które dobrowolnie okażą poświadczenie pełnego</w:t>
      </w:r>
      <w:r w:rsidR="00EC7BD0">
        <w:t xml:space="preserve"> </w:t>
      </w:r>
      <w:r>
        <w:t>zaszczepienia.</w:t>
      </w:r>
    </w:p>
    <w:p w14:paraId="4BABC3F7" w14:textId="4DBF2C9A" w:rsidR="001E16E2" w:rsidRDefault="001E16E2" w:rsidP="00B93F51">
      <w:pPr>
        <w:jc w:val="both"/>
      </w:pPr>
      <w:r>
        <w:t>• Studenci oraz odwiedzający proszeni są o korzystani</w:t>
      </w:r>
      <w:r w:rsidR="00977D27">
        <w:t>e</w:t>
      </w:r>
      <w:r>
        <w:t xml:space="preserve"> z płynów</w:t>
      </w:r>
      <w:r w:rsidR="00EC7BD0">
        <w:t xml:space="preserve"> </w:t>
      </w:r>
      <w:r>
        <w:t>do dezynfekcji umieszczonych przy wejściach do budynków, na portierni oraz przed wejściem</w:t>
      </w:r>
      <w:r w:rsidR="00EC7BD0">
        <w:t xml:space="preserve"> </w:t>
      </w:r>
      <w:r>
        <w:t>do części wspólnych.</w:t>
      </w:r>
    </w:p>
    <w:p w14:paraId="274809A9" w14:textId="73DB5138" w:rsidR="001E16E2" w:rsidRDefault="001E16E2" w:rsidP="00B93F51">
      <w:pPr>
        <w:jc w:val="both"/>
      </w:pPr>
      <w:r>
        <w:t>• Przy korzystaniu na terenie ZDS z następujących urządzeń, jak ławki ogólnodostępne, grille,</w:t>
      </w:r>
      <w:r w:rsidR="00EC7BD0">
        <w:t xml:space="preserve"> </w:t>
      </w:r>
      <w:r>
        <w:t>wiaty rowerowe lub z miejsc wyznaczonych do palenia, mieszkańcy proszeni są</w:t>
      </w:r>
      <w:r w:rsidR="0025025D">
        <w:t xml:space="preserve"> </w:t>
      </w:r>
      <w:r>
        <w:t>o przestrzeganie obowiązujących w danym czasie zasad reżimu sanitarnego.</w:t>
      </w:r>
    </w:p>
    <w:p w14:paraId="4ABCB1A0" w14:textId="62F7A876" w:rsidR="001E16E2" w:rsidRDefault="001E16E2" w:rsidP="00B93F51">
      <w:pPr>
        <w:jc w:val="both"/>
      </w:pPr>
      <w:r>
        <w:t>• Otwiera się do użytkowania wszystkie przestrzenie wspólne, jednakże ze względów</w:t>
      </w:r>
      <w:r w:rsidR="0025025D">
        <w:t xml:space="preserve"> </w:t>
      </w:r>
      <w:r>
        <w:t>bezpieczeństwa zdrowotnego mieszkańcy proszeni są o przestrzeganie obowiązujących w danym</w:t>
      </w:r>
      <w:r w:rsidR="0025025D">
        <w:t xml:space="preserve"> </w:t>
      </w:r>
      <w:r>
        <w:t>czasie zasad reżimu sanitarnego.</w:t>
      </w:r>
    </w:p>
    <w:p w14:paraId="5EBD3DC0" w14:textId="33494DDD" w:rsidR="001E16E2" w:rsidRDefault="001E16E2" w:rsidP="00B93F51">
      <w:pPr>
        <w:jc w:val="both"/>
      </w:pPr>
      <w:r>
        <w:t xml:space="preserve">• </w:t>
      </w:r>
      <w:r w:rsidR="0025025D">
        <w:t xml:space="preserve"> </w:t>
      </w:r>
      <w:r>
        <w:t>Osoby niestosujące się do ww. zaleceń powinny liczyć się z konsekwencjami określonymi przez</w:t>
      </w:r>
      <w:r w:rsidR="00EC7BD0">
        <w:t xml:space="preserve"> </w:t>
      </w:r>
      <w:r>
        <w:t>Radę Mieszkańców.</w:t>
      </w:r>
    </w:p>
    <w:p w14:paraId="458763CC" w14:textId="760C75E7" w:rsidR="00182A74" w:rsidRDefault="00182A74" w:rsidP="00B93F51">
      <w:pPr>
        <w:jc w:val="both"/>
      </w:pPr>
    </w:p>
    <w:p w14:paraId="5714153B" w14:textId="387F4B15" w:rsidR="00182A74" w:rsidRDefault="00182A74" w:rsidP="00B93F51">
      <w:pPr>
        <w:jc w:val="both"/>
      </w:pPr>
    </w:p>
    <w:p w14:paraId="1CF6DB66" w14:textId="77777777" w:rsidR="001E16E2" w:rsidRPr="00D65C30" w:rsidRDefault="001E16E2" w:rsidP="00B93F51">
      <w:pPr>
        <w:jc w:val="both"/>
        <w:rPr>
          <w:b/>
          <w:bCs/>
        </w:rPr>
      </w:pPr>
      <w:r w:rsidRPr="00D65C30">
        <w:rPr>
          <w:b/>
          <w:bCs/>
        </w:rPr>
        <w:t>3. Izolacja</w:t>
      </w:r>
    </w:p>
    <w:p w14:paraId="454B9A11" w14:textId="77777777" w:rsidR="001E16E2" w:rsidRPr="00EC7BD0" w:rsidRDefault="001E16E2" w:rsidP="00B93F51">
      <w:pPr>
        <w:jc w:val="both"/>
        <w:rPr>
          <w:b/>
          <w:bCs/>
        </w:rPr>
      </w:pPr>
      <w:r w:rsidRPr="00EC7BD0">
        <w:rPr>
          <w:b/>
          <w:bCs/>
        </w:rPr>
        <w:t>Mieszkaniec akademika mający objawy chorobowe wskazujące na ryzyko COVID-19</w:t>
      </w:r>
    </w:p>
    <w:p w14:paraId="0B1DAF9A" w14:textId="77777777" w:rsidR="00EC7BD0" w:rsidRDefault="001E16E2" w:rsidP="00B93F51">
      <w:pPr>
        <w:jc w:val="both"/>
      </w:pPr>
      <w:r>
        <w:t>• Proszony jest o niezwłoczne zgłoszenie telefoniczne tego faktu administracji ZDS oraz</w:t>
      </w:r>
      <w:r w:rsidR="00EC7BD0">
        <w:t xml:space="preserve"> </w:t>
      </w:r>
      <w:r>
        <w:t>skontaktowanie się z lekarzem pierwszego kontaktu, który podejmie decyzję o ewentualnej</w:t>
      </w:r>
      <w:r w:rsidR="00EC7BD0">
        <w:t xml:space="preserve"> </w:t>
      </w:r>
      <w:r>
        <w:t>konieczności wykonania wymazu w kierunku zakażenia SARS-CoV-2.</w:t>
      </w:r>
    </w:p>
    <w:p w14:paraId="130834B4" w14:textId="27769422" w:rsidR="001E16E2" w:rsidRDefault="001E16E2" w:rsidP="00B93F51">
      <w:pPr>
        <w:jc w:val="both"/>
      </w:pPr>
      <w:r>
        <w:t>• Osoba taka zostaje poddana tymczasowej izolacji w wydzielonym do tego celu pokoju.</w:t>
      </w:r>
    </w:p>
    <w:p w14:paraId="5DE26047" w14:textId="77777777" w:rsidR="00D65C30" w:rsidRDefault="00D65C30" w:rsidP="00B93F51">
      <w:pPr>
        <w:jc w:val="both"/>
      </w:pPr>
    </w:p>
    <w:p w14:paraId="3CDA9CEE" w14:textId="77777777" w:rsidR="001E16E2" w:rsidRPr="00EC7BD0" w:rsidRDefault="001E16E2" w:rsidP="00B93F51">
      <w:pPr>
        <w:jc w:val="both"/>
        <w:rPr>
          <w:b/>
          <w:bCs/>
        </w:rPr>
      </w:pPr>
      <w:r w:rsidRPr="00EC7BD0">
        <w:rPr>
          <w:b/>
          <w:bCs/>
        </w:rPr>
        <w:t>Mieszkaniec akademika z dodatnim wynikiem potwierdzającym zakażenie SARS-CoV-2</w:t>
      </w:r>
    </w:p>
    <w:p w14:paraId="404EC993" w14:textId="7B055FF7" w:rsidR="001E16E2" w:rsidRDefault="001E16E2" w:rsidP="00B93F51">
      <w:pPr>
        <w:jc w:val="both"/>
      </w:pPr>
      <w:r>
        <w:t>• W przypadku otrzymania wyniku dodatniego potwierdzającego zakażenie SARS-CoV-2, student</w:t>
      </w:r>
      <w:r w:rsidR="00EC7BD0">
        <w:t xml:space="preserve"> </w:t>
      </w:r>
      <w:r>
        <w:t>powinien niezwłocznie zgłosić telefonicznie ten fakt administracji ZDS.</w:t>
      </w:r>
    </w:p>
    <w:p w14:paraId="4B89EF1E" w14:textId="702A5B2D" w:rsidR="0025025D" w:rsidRDefault="0025025D" w:rsidP="00B93F51">
      <w:pPr>
        <w:jc w:val="both"/>
      </w:pPr>
      <w:r>
        <w:t xml:space="preserve"> </w:t>
      </w:r>
      <w:r w:rsidR="001E16E2">
        <w:t xml:space="preserve">• Osoby przebywające w izolacji </w:t>
      </w:r>
      <w:r w:rsidR="00FF7B31">
        <w:t>proszone są o nie</w:t>
      </w:r>
      <w:r w:rsidR="001E16E2">
        <w:t>opuszczani</w:t>
      </w:r>
      <w:r w:rsidR="00FF7B31">
        <w:t>e</w:t>
      </w:r>
      <w:r w:rsidR="001E16E2">
        <w:t xml:space="preserve"> pokoju, w</w:t>
      </w:r>
      <w:r w:rsidR="00EC7BD0">
        <w:t> </w:t>
      </w:r>
      <w:r w:rsidR="001E16E2">
        <w:t>którym ją</w:t>
      </w:r>
      <w:r w:rsidR="00BA5968">
        <w:t xml:space="preserve"> odbywają.</w:t>
      </w:r>
    </w:p>
    <w:p w14:paraId="1F824101" w14:textId="06BC8BCA" w:rsidR="00005A86" w:rsidRDefault="001E16E2" w:rsidP="00B93F51">
      <w:pPr>
        <w:jc w:val="both"/>
      </w:pPr>
      <w:r>
        <w:t>Ewentualne naruszenia ww. zasad będą zgłaszane do rozpatrzenia przez Radę Mieszkańców.</w:t>
      </w:r>
      <w:r w:rsidR="00EC7BD0">
        <w:t xml:space="preserve"> </w:t>
      </w:r>
      <w:r>
        <w:t>Niniejsza procedura może ulec zmianie w związku z aktualnymi zasadami oraz ograniczeniami</w:t>
      </w:r>
      <w:r w:rsidR="00EC7BD0">
        <w:t xml:space="preserve"> </w:t>
      </w:r>
      <w:r>
        <w:t>wynikającymi z</w:t>
      </w:r>
      <w:r w:rsidR="00EC7BD0">
        <w:t> </w:t>
      </w:r>
      <w:r>
        <w:t>bezwzględnie obowiązujących przepisów prawa wprowadzonych na terenie</w:t>
      </w:r>
      <w:r w:rsidR="00EC7BD0">
        <w:t xml:space="preserve"> </w:t>
      </w:r>
      <w:r>
        <w:t>RP.</w:t>
      </w:r>
    </w:p>
    <w:sectPr w:rsidR="0000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2"/>
    <w:rsid w:val="00182A74"/>
    <w:rsid w:val="001E16E2"/>
    <w:rsid w:val="0025025D"/>
    <w:rsid w:val="0044133C"/>
    <w:rsid w:val="00515014"/>
    <w:rsid w:val="00561B93"/>
    <w:rsid w:val="00783F06"/>
    <w:rsid w:val="008B75E2"/>
    <w:rsid w:val="009617D4"/>
    <w:rsid w:val="00977D27"/>
    <w:rsid w:val="009C2C9F"/>
    <w:rsid w:val="00AC30E6"/>
    <w:rsid w:val="00B21E72"/>
    <w:rsid w:val="00B65E3E"/>
    <w:rsid w:val="00B93F51"/>
    <w:rsid w:val="00BA5968"/>
    <w:rsid w:val="00BF67ED"/>
    <w:rsid w:val="00D65C30"/>
    <w:rsid w:val="00D83400"/>
    <w:rsid w:val="00EC2314"/>
    <w:rsid w:val="00EC7BD0"/>
    <w:rsid w:val="00FD759A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8560"/>
  <w15:chartTrackingRefBased/>
  <w15:docId w15:val="{05D46D58-FA22-43A3-9865-E32F99F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E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Wrona</dc:creator>
  <cp:keywords/>
  <dc:description/>
  <cp:lastModifiedBy>Ryszard Niedzielski</cp:lastModifiedBy>
  <cp:revision>2</cp:revision>
  <cp:lastPrinted>2022-09-20T10:12:00Z</cp:lastPrinted>
  <dcterms:created xsi:type="dcterms:W3CDTF">2022-09-23T08:21:00Z</dcterms:created>
  <dcterms:modified xsi:type="dcterms:W3CDTF">2022-09-23T08:21:00Z</dcterms:modified>
</cp:coreProperties>
</file>